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0" w:rsidRDefault="006E01AD" w:rsidP="002B3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UPT-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Universitetin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6C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Gheorghe </w:t>
      </w:r>
      <w:proofErr w:type="spellStart"/>
      <w:r w:rsidR="000D6C06">
        <w:rPr>
          <w:rFonts w:ascii="Times New Roman" w:eastAsia="Times New Roman" w:hAnsi="Times New Roman" w:cs="Times New Roman"/>
          <w:b/>
          <w:bCs/>
          <w:sz w:val="28"/>
          <w:szCs w:val="28"/>
        </w:rPr>
        <w:t>Asachi</w:t>
      </w:r>
      <w:proofErr w:type="spellEnd"/>
      <w:r w:rsidR="001D117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6C06">
        <w:rPr>
          <w:rFonts w:ascii="Times New Roman" w:eastAsia="Times New Roman" w:hAnsi="Times New Roman" w:cs="Times New Roman"/>
          <w:b/>
          <w:bCs/>
          <w:sz w:val="28"/>
          <w:szCs w:val="28"/>
        </w:rPr>
        <w:t>Rumani</w:t>
      </w:r>
      <w:proofErr w:type="spellEnd"/>
    </w:p>
    <w:p w:rsidR="006E01AD" w:rsidRDefault="006E01AD" w:rsidP="00BC4E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A841B3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C06">
        <w:rPr>
          <w:rFonts w:ascii="Times New Roman" w:eastAsia="Times New Roman" w:hAnsi="Times New Roman" w:cs="Times New Roman"/>
          <w:sz w:val="24"/>
          <w:szCs w:val="24"/>
        </w:rPr>
        <w:t xml:space="preserve">Gheorghe </w:t>
      </w:r>
      <w:proofErr w:type="spellStart"/>
      <w:r w:rsidR="000D6C06">
        <w:rPr>
          <w:rFonts w:ascii="Times New Roman" w:eastAsia="Times New Roman" w:hAnsi="Times New Roman" w:cs="Times New Roman"/>
          <w:sz w:val="24"/>
          <w:szCs w:val="24"/>
        </w:rPr>
        <w:t>Asachi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6C06">
        <w:rPr>
          <w:rFonts w:ascii="Times New Roman" w:eastAsia="Times New Roman" w:hAnsi="Times New Roman" w:cs="Times New Roman"/>
          <w:sz w:val="24"/>
          <w:szCs w:val="24"/>
        </w:rPr>
        <w:t>Rumani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00B6" w:rsidRPr="00644D0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Pr="00644D07" w:rsidRDefault="006E01AD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99760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3E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bookmarkStart w:id="0" w:name="_GoBack"/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bookmarkEnd w:id="0"/>
    <w:p w:rsidR="00F700B6" w:rsidRPr="00D90E3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E01AD" w:rsidRPr="0088543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862315" w:rsidRPr="00885433" w:rsidRDefault="00374C9F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D6C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   </w:t>
      </w:r>
      <w:r w:rsidRPr="0088543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 </w:t>
      </w:r>
      <w:r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Master (</w:t>
      </w:r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 </w:t>
      </w:r>
      <w:proofErr w:type="spellStart"/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semestër</w:t>
      </w:r>
      <w:proofErr w:type="spellEnd"/>
      <w:r w:rsidR="002B3A80" w:rsidRPr="008854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E01AD" w:rsidRPr="00F700B6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7FDD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C9F" w:rsidRPr="00374C9F" w:rsidRDefault="00374C9F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4C9F">
        <w:rPr>
          <w:rFonts w:ascii="Times New Roman" w:eastAsia="Times New Roman" w:hAnsi="Times New Roman" w:cs="Times New Roman"/>
          <w:b/>
          <w:sz w:val="24"/>
          <w:szCs w:val="24"/>
        </w:rPr>
        <w:t>Arkitekturë</w:t>
      </w:r>
      <w:proofErr w:type="spellEnd"/>
      <w:r w:rsidR="009A22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202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9A22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202">
        <w:rPr>
          <w:rFonts w:ascii="Times New Roman" w:eastAsia="Times New Roman" w:hAnsi="Times New Roman" w:cs="Times New Roman"/>
          <w:b/>
          <w:sz w:val="24"/>
          <w:szCs w:val="24"/>
        </w:rPr>
        <w:t>Urbanistikë</w:t>
      </w:r>
      <w:proofErr w:type="spellEnd"/>
    </w:p>
    <w:p w:rsidR="00862315" w:rsidRP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97E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 w:rsidR="009A22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4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C0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</w:p>
    <w:p w:rsidR="00377FDD" w:rsidRPr="00F700B6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42C51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183DCF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183D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proofErr w:type="gram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7450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Gheorghe </w:t>
      </w:r>
      <w:proofErr w:type="spellStart"/>
      <w:r w:rsidR="007450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Asachi</w:t>
      </w:r>
      <w:proofErr w:type="spellEnd"/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942C51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42C51" w:rsidRPr="00CC18D5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shkarkuar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formatin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 w:rsidR="0053538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Learning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Agreement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B45C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F700B6" w:rsidRPr="00942C51" w:rsidRDefault="00752C56" w:rsidP="00137790">
      <w:pPr>
        <w:spacing w:before="100" w:beforeAutospacing="1" w:after="0" w:line="240" w:lineRule="auto"/>
        <w:jc w:val="both"/>
        <w:rPr>
          <w:rStyle w:val="Hyperlink"/>
          <w:i/>
          <w:iCs/>
          <w:sz w:val="20"/>
          <w:szCs w:val="20"/>
        </w:rPr>
      </w:pPr>
      <w:hyperlink r:id="rId7" w:history="1">
        <w:r w:rsidR="00942C51" w:rsidRPr="00942C5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https://ec.europa.eu/programmes/erasmus-plus/resources/documents/applicants/learning-agreement_en</w:t>
        </w:r>
      </w:hyperlink>
    </w:p>
    <w:p w:rsidR="00942C51" w:rsidRPr="00942C51" w:rsidRDefault="00942C51" w:rsidP="00137790">
      <w:pPr>
        <w:spacing w:before="100" w:beforeAutospacing="1" w:after="0" w:line="240" w:lineRule="auto"/>
        <w:jc w:val="both"/>
        <w:rPr>
          <w:rStyle w:val="Hyperlink"/>
          <w:i/>
          <w:iCs/>
          <w:sz w:val="20"/>
          <w:szCs w:val="20"/>
        </w:rPr>
      </w:pPr>
    </w:p>
    <w:p w:rsidR="00942C51" w:rsidRPr="00942C51" w:rsidRDefault="00942C51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aplikim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studentët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deri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më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B3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proofErr w:type="spellStart"/>
      <w:r w:rsidR="00FB3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Nëntor</w:t>
      </w:r>
      <w:proofErr w:type="spellEnd"/>
      <w:r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2019</w:t>
      </w:r>
    </w:p>
    <w:p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1AD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C51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yr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2C51">
        <w:rPr>
          <w:rFonts w:ascii="Times New Roman" w:eastAsia="Times New Roman" w:hAnsi="Times New Roman" w:cs="Times New Roman"/>
          <w:sz w:val="24"/>
          <w:szCs w:val="24"/>
        </w:rPr>
        <w:t>Karrierës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1BD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551BD4">
        <w:rPr>
          <w:rFonts w:ascii="Times New Roman" w:hAnsi="Times New Roman" w:cs="Times New Roman"/>
          <w:sz w:val="24"/>
          <w:szCs w:val="24"/>
          <w:lang w:val="en-GB"/>
        </w:rPr>
        <w:t xml:space="preserve"> email: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259B">
        <w:rPr>
          <w:rFonts w:ascii="Times New Roman" w:hAnsi="Times New Roman" w:cs="Times New Roman"/>
          <w:sz w:val="24"/>
          <w:szCs w:val="24"/>
          <w:lang w:val="en-GB"/>
        </w:rPr>
        <w:t>zyraekarrieres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>@upt.al</w:t>
      </w:r>
    </w:p>
    <w:sectPr w:rsidR="006E01AD" w:rsidSect="00F700B6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56" w:rsidRDefault="00752C56" w:rsidP="0070301F">
      <w:pPr>
        <w:spacing w:after="0" w:line="240" w:lineRule="auto"/>
      </w:pPr>
      <w:r>
        <w:separator/>
      </w:r>
    </w:p>
  </w:endnote>
  <w:endnote w:type="continuationSeparator" w:id="0">
    <w:p w:rsidR="00752C56" w:rsidRDefault="00752C56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56" w:rsidRDefault="00752C56" w:rsidP="0070301F">
      <w:pPr>
        <w:spacing w:after="0" w:line="240" w:lineRule="auto"/>
      </w:pPr>
      <w:r>
        <w:separator/>
      </w:r>
    </w:p>
  </w:footnote>
  <w:footnote w:type="continuationSeparator" w:id="0">
    <w:p w:rsidR="00752C56" w:rsidRDefault="00752C56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D"/>
    <w:rsid w:val="000061F1"/>
    <w:rsid w:val="000C31BF"/>
    <w:rsid w:val="000C68C0"/>
    <w:rsid w:val="000D6C06"/>
    <w:rsid w:val="000E416E"/>
    <w:rsid w:val="00137790"/>
    <w:rsid w:val="00183DCF"/>
    <w:rsid w:val="001D1175"/>
    <w:rsid w:val="001E1301"/>
    <w:rsid w:val="00211D11"/>
    <w:rsid w:val="00233AF3"/>
    <w:rsid w:val="00266CD9"/>
    <w:rsid w:val="002B3A80"/>
    <w:rsid w:val="002B43F7"/>
    <w:rsid w:val="002E56F2"/>
    <w:rsid w:val="003028EF"/>
    <w:rsid w:val="00321B28"/>
    <w:rsid w:val="003746E4"/>
    <w:rsid w:val="00374C9F"/>
    <w:rsid w:val="00377FDD"/>
    <w:rsid w:val="003F3BAD"/>
    <w:rsid w:val="00473E4B"/>
    <w:rsid w:val="0053538D"/>
    <w:rsid w:val="005407FD"/>
    <w:rsid w:val="00551BD4"/>
    <w:rsid w:val="00577E2F"/>
    <w:rsid w:val="00584290"/>
    <w:rsid w:val="00584DF9"/>
    <w:rsid w:val="005A1C10"/>
    <w:rsid w:val="006220AD"/>
    <w:rsid w:val="00644D07"/>
    <w:rsid w:val="00674BC4"/>
    <w:rsid w:val="006E01AD"/>
    <w:rsid w:val="0070301F"/>
    <w:rsid w:val="00705BEA"/>
    <w:rsid w:val="007450FF"/>
    <w:rsid w:val="00752C56"/>
    <w:rsid w:val="00797EFF"/>
    <w:rsid w:val="007D012D"/>
    <w:rsid w:val="007F6479"/>
    <w:rsid w:val="00862315"/>
    <w:rsid w:val="00885433"/>
    <w:rsid w:val="008A259B"/>
    <w:rsid w:val="008E6281"/>
    <w:rsid w:val="009306ED"/>
    <w:rsid w:val="00936962"/>
    <w:rsid w:val="00937B0B"/>
    <w:rsid w:val="00942C51"/>
    <w:rsid w:val="00997603"/>
    <w:rsid w:val="009A2202"/>
    <w:rsid w:val="009A6D44"/>
    <w:rsid w:val="009E3F11"/>
    <w:rsid w:val="00A132FA"/>
    <w:rsid w:val="00A45D3E"/>
    <w:rsid w:val="00A841B3"/>
    <w:rsid w:val="00AC4354"/>
    <w:rsid w:val="00B45C9D"/>
    <w:rsid w:val="00BC4E3C"/>
    <w:rsid w:val="00C222A0"/>
    <w:rsid w:val="00C25C16"/>
    <w:rsid w:val="00C373AC"/>
    <w:rsid w:val="00C54E5A"/>
    <w:rsid w:val="00CC18D5"/>
    <w:rsid w:val="00CD7A65"/>
    <w:rsid w:val="00CF6AFF"/>
    <w:rsid w:val="00D01B5D"/>
    <w:rsid w:val="00D4729C"/>
    <w:rsid w:val="00D504E1"/>
    <w:rsid w:val="00D67871"/>
    <w:rsid w:val="00D90E3E"/>
    <w:rsid w:val="00E046B6"/>
    <w:rsid w:val="00E56C00"/>
    <w:rsid w:val="00EA1E71"/>
    <w:rsid w:val="00EA6015"/>
    <w:rsid w:val="00F27695"/>
    <w:rsid w:val="00F700B6"/>
    <w:rsid w:val="00F767B2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F1320-745D-4434-A81C-B28DB44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learning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27</cp:revision>
  <cp:lastPrinted>2019-10-29T08:38:00Z</cp:lastPrinted>
  <dcterms:created xsi:type="dcterms:W3CDTF">2019-09-30T11:43:00Z</dcterms:created>
  <dcterms:modified xsi:type="dcterms:W3CDTF">2019-10-29T08:42:00Z</dcterms:modified>
</cp:coreProperties>
</file>